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8A" w:rsidRPr="0052418A" w:rsidRDefault="0052418A" w:rsidP="0052418A">
      <w:pPr>
        <w:rPr>
          <w:b/>
          <w:color w:val="E52713" w:themeColor="accent1"/>
          <w:sz w:val="24"/>
          <w:szCs w:val="24"/>
          <w:lang w:val="de-DE"/>
        </w:rPr>
      </w:pPr>
      <w:bookmarkStart w:id="0" w:name="_GoBack"/>
      <w:r w:rsidRPr="0052418A">
        <w:rPr>
          <w:b/>
          <w:color w:val="E52713" w:themeColor="accent1"/>
          <w:sz w:val="24"/>
          <w:szCs w:val="24"/>
          <w:lang w:val="de-DE"/>
        </w:rPr>
        <w:t>Titel verteidigt – Abarth 595 gewinnt erneut Wahl zum „Best Car“</w:t>
      </w:r>
    </w:p>
    <w:bookmarkEnd w:id="0"/>
    <w:p w:rsidR="0052418A" w:rsidRPr="0052418A" w:rsidRDefault="0052418A" w:rsidP="0052418A">
      <w:pPr>
        <w:rPr>
          <w:b/>
          <w:color w:val="E52713" w:themeColor="accent1"/>
          <w:sz w:val="24"/>
          <w:szCs w:val="24"/>
          <w:lang w:val="de-DE"/>
        </w:rPr>
      </w:pPr>
    </w:p>
    <w:p w:rsidR="0052418A" w:rsidRPr="0052418A" w:rsidRDefault="0052418A" w:rsidP="0052418A">
      <w:pPr>
        <w:rPr>
          <w:i/>
          <w:color w:val="E52713" w:themeColor="accent1"/>
          <w:sz w:val="22"/>
          <w:szCs w:val="24"/>
          <w:lang w:val="de-DE"/>
        </w:rPr>
      </w:pPr>
      <w:r w:rsidRPr="0052418A">
        <w:rPr>
          <w:i/>
          <w:color w:val="E52713" w:themeColor="accent1"/>
          <w:sz w:val="22"/>
          <w:szCs w:val="24"/>
          <w:lang w:val="de-DE"/>
        </w:rPr>
        <w:t>Leser des Magazins „</w:t>
      </w:r>
      <w:proofErr w:type="spellStart"/>
      <w:r w:rsidRPr="0052418A">
        <w:rPr>
          <w:i/>
          <w:color w:val="E52713" w:themeColor="accent1"/>
          <w:sz w:val="22"/>
          <w:szCs w:val="24"/>
          <w:lang w:val="de-DE"/>
        </w:rPr>
        <w:t>auto</w:t>
      </w:r>
      <w:proofErr w:type="spellEnd"/>
      <w:r w:rsidRPr="0052418A">
        <w:rPr>
          <w:i/>
          <w:color w:val="E52713" w:themeColor="accent1"/>
          <w:sz w:val="22"/>
          <w:szCs w:val="24"/>
          <w:lang w:val="de-DE"/>
        </w:rPr>
        <w:t xml:space="preserve"> </w:t>
      </w:r>
      <w:proofErr w:type="spellStart"/>
      <w:r w:rsidRPr="0052418A">
        <w:rPr>
          <w:i/>
          <w:color w:val="E52713" w:themeColor="accent1"/>
          <w:sz w:val="22"/>
          <w:szCs w:val="24"/>
          <w:lang w:val="de-DE"/>
        </w:rPr>
        <w:t>motor</w:t>
      </w:r>
      <w:proofErr w:type="spellEnd"/>
      <w:r w:rsidRPr="0052418A">
        <w:rPr>
          <w:i/>
          <w:color w:val="E52713" w:themeColor="accent1"/>
          <w:sz w:val="22"/>
          <w:szCs w:val="24"/>
          <w:lang w:val="de-DE"/>
        </w:rPr>
        <w:t xml:space="preserve"> und </w:t>
      </w:r>
      <w:proofErr w:type="spellStart"/>
      <w:r w:rsidRPr="0052418A">
        <w:rPr>
          <w:i/>
          <w:color w:val="E52713" w:themeColor="accent1"/>
          <w:sz w:val="22"/>
          <w:szCs w:val="24"/>
          <w:lang w:val="de-DE"/>
        </w:rPr>
        <w:t>sport</w:t>
      </w:r>
      <w:proofErr w:type="spellEnd"/>
      <w:r w:rsidRPr="0052418A">
        <w:rPr>
          <w:i/>
          <w:color w:val="E52713" w:themeColor="accent1"/>
          <w:sz w:val="22"/>
          <w:szCs w:val="24"/>
          <w:lang w:val="de-DE"/>
        </w:rPr>
        <w:t>“ küren italienischen Kompaktsportwagen beim jährlichen Wettbewerb zum dritten Mal in Folge zum Sieger in der Import-Wertung der Kategorie Mini-Cars. Modellpalette mit vier Ausstattungs- und Leistungsvarianten überzeugt deutsche Autofans.</w:t>
      </w:r>
    </w:p>
    <w:p w:rsidR="0052418A" w:rsidRPr="0052418A" w:rsidRDefault="0052418A" w:rsidP="0052418A">
      <w:pPr>
        <w:rPr>
          <w:b/>
          <w:color w:val="E52713" w:themeColor="accent1"/>
          <w:sz w:val="24"/>
          <w:szCs w:val="24"/>
          <w:lang w:val="de-DE"/>
        </w:rPr>
      </w:pPr>
    </w:p>
    <w:p w:rsidR="0052418A" w:rsidRPr="0052418A" w:rsidRDefault="0052418A" w:rsidP="0052418A">
      <w:pPr>
        <w:rPr>
          <w:color w:val="auto"/>
          <w:szCs w:val="24"/>
          <w:lang w:val="de-DE"/>
        </w:rPr>
      </w:pPr>
      <w:r w:rsidRPr="0052418A">
        <w:rPr>
          <w:color w:val="auto"/>
          <w:szCs w:val="24"/>
          <w:lang w:val="de-DE"/>
        </w:rPr>
        <w:t>Wien</w:t>
      </w:r>
      <w:r w:rsidRPr="0052418A">
        <w:rPr>
          <w:color w:val="auto"/>
          <w:szCs w:val="24"/>
          <w:lang w:val="de-DE"/>
        </w:rPr>
        <w:t xml:space="preserve">, im </w:t>
      </w:r>
      <w:r w:rsidRPr="0052418A">
        <w:rPr>
          <w:color w:val="auto"/>
          <w:szCs w:val="24"/>
          <w:lang w:val="de-DE"/>
        </w:rPr>
        <w:t>Jänner</w:t>
      </w:r>
      <w:r w:rsidRPr="0052418A">
        <w:rPr>
          <w:color w:val="auto"/>
          <w:szCs w:val="24"/>
          <w:lang w:val="de-DE"/>
        </w:rPr>
        <w:t xml:space="preserve"> 2018</w:t>
      </w:r>
    </w:p>
    <w:p w:rsidR="0052418A" w:rsidRPr="0052418A" w:rsidRDefault="0052418A" w:rsidP="0052418A">
      <w:pPr>
        <w:rPr>
          <w:color w:val="auto"/>
          <w:szCs w:val="24"/>
          <w:lang w:val="de-DE"/>
        </w:rPr>
      </w:pPr>
    </w:p>
    <w:p w:rsidR="0052418A" w:rsidRPr="0052418A" w:rsidRDefault="0052418A" w:rsidP="0052418A">
      <w:pPr>
        <w:rPr>
          <w:color w:val="auto"/>
          <w:szCs w:val="24"/>
          <w:lang w:val="de-DE"/>
        </w:rPr>
      </w:pPr>
      <w:r w:rsidRPr="0052418A">
        <w:rPr>
          <w:color w:val="auto"/>
          <w:szCs w:val="24"/>
          <w:lang w:val="de-DE"/>
        </w:rPr>
        <w:t>Der Abarth 595 hat zum dritten Mal in Folge die Leserwahl des Fachmagazins „</w:t>
      </w:r>
      <w:proofErr w:type="spellStart"/>
      <w:r w:rsidRPr="0052418A">
        <w:rPr>
          <w:color w:val="auto"/>
          <w:szCs w:val="24"/>
          <w:lang w:val="de-DE"/>
        </w:rPr>
        <w:t>auto</w:t>
      </w:r>
      <w:proofErr w:type="spellEnd"/>
      <w:r w:rsidRPr="0052418A">
        <w:rPr>
          <w:color w:val="auto"/>
          <w:szCs w:val="24"/>
          <w:lang w:val="de-DE"/>
        </w:rPr>
        <w:t xml:space="preserve"> </w:t>
      </w:r>
      <w:proofErr w:type="spellStart"/>
      <w:r w:rsidRPr="0052418A">
        <w:rPr>
          <w:color w:val="auto"/>
          <w:szCs w:val="24"/>
          <w:lang w:val="de-DE"/>
        </w:rPr>
        <w:t>motor</w:t>
      </w:r>
      <w:proofErr w:type="spellEnd"/>
      <w:r w:rsidRPr="0052418A">
        <w:rPr>
          <w:color w:val="auto"/>
          <w:szCs w:val="24"/>
          <w:lang w:val="de-DE"/>
        </w:rPr>
        <w:t xml:space="preserve"> und </w:t>
      </w:r>
      <w:proofErr w:type="spellStart"/>
      <w:r w:rsidRPr="0052418A">
        <w:rPr>
          <w:color w:val="auto"/>
          <w:szCs w:val="24"/>
          <w:lang w:val="de-DE"/>
        </w:rPr>
        <w:t>sport</w:t>
      </w:r>
      <w:proofErr w:type="spellEnd"/>
      <w:r w:rsidRPr="0052418A">
        <w:rPr>
          <w:color w:val="auto"/>
          <w:szCs w:val="24"/>
          <w:lang w:val="de-DE"/>
        </w:rPr>
        <w:t xml:space="preserve">“ gewonnen und ist damit „Best Car 2018“*. Der italienische Kompaktsportwagen entschied wie im Vorjahr die Import-Wertung der Kategorie Mini-Cars für sich. Auch in der Gesamtwertung dieser Klasse rangiert der Abarth 595 in den Top-3. </w:t>
      </w:r>
    </w:p>
    <w:p w:rsidR="0052418A" w:rsidRPr="0052418A" w:rsidRDefault="0052418A" w:rsidP="0052418A">
      <w:pPr>
        <w:rPr>
          <w:color w:val="auto"/>
          <w:szCs w:val="24"/>
          <w:lang w:val="de-DE"/>
        </w:rPr>
      </w:pPr>
    </w:p>
    <w:p w:rsidR="0052418A" w:rsidRPr="0052418A" w:rsidRDefault="0052418A" w:rsidP="0052418A">
      <w:pPr>
        <w:rPr>
          <w:color w:val="auto"/>
          <w:szCs w:val="24"/>
          <w:lang w:val="de-DE"/>
        </w:rPr>
      </w:pPr>
      <w:r w:rsidRPr="0052418A">
        <w:rPr>
          <w:color w:val="auto"/>
          <w:szCs w:val="24"/>
          <w:lang w:val="de-DE"/>
        </w:rPr>
        <w:t>„Die Kompetenz von Abarth liegt schon immer bei Fahrzeugen mit Motorsport-Technologie, die für jedermann erschwinglich sind. Dass die Fans sportlicher Fahrzeuge diese Strategie auch heute noch honorieren, zeigt der erneute Sieg beim Wettbewerb ‚Best Cars‘. Ich bedanke mich bei den Lesern von ‚</w:t>
      </w:r>
      <w:proofErr w:type="spellStart"/>
      <w:r w:rsidRPr="0052418A">
        <w:rPr>
          <w:color w:val="auto"/>
          <w:szCs w:val="24"/>
          <w:lang w:val="de-DE"/>
        </w:rPr>
        <w:t>auto</w:t>
      </w:r>
      <w:proofErr w:type="spellEnd"/>
      <w:r w:rsidRPr="0052418A">
        <w:rPr>
          <w:color w:val="auto"/>
          <w:szCs w:val="24"/>
          <w:lang w:val="de-DE"/>
        </w:rPr>
        <w:t xml:space="preserve"> </w:t>
      </w:r>
      <w:proofErr w:type="spellStart"/>
      <w:r w:rsidRPr="0052418A">
        <w:rPr>
          <w:color w:val="auto"/>
          <w:szCs w:val="24"/>
          <w:lang w:val="de-DE"/>
        </w:rPr>
        <w:t>motor</w:t>
      </w:r>
      <w:proofErr w:type="spellEnd"/>
      <w:r w:rsidRPr="0052418A">
        <w:rPr>
          <w:color w:val="auto"/>
          <w:szCs w:val="24"/>
          <w:lang w:val="de-DE"/>
        </w:rPr>
        <w:t xml:space="preserve"> und </w:t>
      </w:r>
      <w:proofErr w:type="spellStart"/>
      <w:r w:rsidRPr="0052418A">
        <w:rPr>
          <w:color w:val="auto"/>
          <w:szCs w:val="24"/>
          <w:lang w:val="de-DE"/>
        </w:rPr>
        <w:t>sport</w:t>
      </w:r>
      <w:proofErr w:type="spellEnd"/>
      <w:r w:rsidRPr="0052418A">
        <w:rPr>
          <w:color w:val="auto"/>
          <w:szCs w:val="24"/>
          <w:lang w:val="de-DE"/>
        </w:rPr>
        <w:t>‘ für ihre Treue“, sagte Luca Napolitano, Head of Fiat/Abarth EMEA, bei der feierlichen Preisverleihung in Stuttgart.</w:t>
      </w:r>
    </w:p>
    <w:p w:rsidR="0052418A" w:rsidRPr="0052418A" w:rsidRDefault="0052418A" w:rsidP="0052418A">
      <w:pPr>
        <w:rPr>
          <w:color w:val="auto"/>
          <w:szCs w:val="24"/>
          <w:lang w:val="de-DE"/>
        </w:rPr>
      </w:pPr>
    </w:p>
    <w:p w:rsidR="0052418A" w:rsidRPr="0052418A" w:rsidRDefault="0052418A" w:rsidP="0052418A">
      <w:pPr>
        <w:rPr>
          <w:color w:val="auto"/>
          <w:szCs w:val="24"/>
          <w:lang w:val="de-DE"/>
        </w:rPr>
      </w:pPr>
      <w:r w:rsidRPr="0052418A">
        <w:rPr>
          <w:color w:val="auto"/>
          <w:szCs w:val="24"/>
          <w:lang w:val="de-DE"/>
        </w:rPr>
        <w:t>Der in Deutschland zum 42. Mal durchgeführte Wettbewerb „Best Cars“ ist international angelegt. Die Leser von 18 Zeitschriften in Europa sowie außereuropäischen Ländern beurteilten insgesamt 385 Fahrzeugmodelle aus elf Kategorien. Der Abarth 595 gewann seine Wertungskategorie mit einem Stimmenanteil von 27,2 Prozent.</w:t>
      </w:r>
    </w:p>
    <w:p w:rsidR="0052418A" w:rsidRPr="0052418A" w:rsidRDefault="0052418A" w:rsidP="0052418A">
      <w:pPr>
        <w:rPr>
          <w:color w:val="auto"/>
          <w:szCs w:val="24"/>
          <w:lang w:val="de-DE"/>
        </w:rPr>
      </w:pPr>
    </w:p>
    <w:p w:rsidR="0052418A" w:rsidRPr="0052418A" w:rsidRDefault="0052418A" w:rsidP="0052418A">
      <w:pPr>
        <w:rPr>
          <w:color w:val="auto"/>
          <w:szCs w:val="24"/>
          <w:lang w:val="de-DE"/>
        </w:rPr>
      </w:pPr>
      <w:r w:rsidRPr="0052418A">
        <w:rPr>
          <w:color w:val="auto"/>
          <w:szCs w:val="24"/>
          <w:lang w:val="de-DE"/>
        </w:rPr>
        <w:t xml:space="preserve">Fans des als Limousine und Cabriolet mit Stoffverdeck erhältlichen Abarth 595 haben die Wahl aus vier Ausstattungsversionen und vier Leistungsstufen. Die Palette umfasst den Abarth 595 mit 107 kW (145 PS), den Abarth 595 </w:t>
      </w:r>
      <w:proofErr w:type="spellStart"/>
      <w:r w:rsidRPr="0052418A">
        <w:rPr>
          <w:color w:val="auto"/>
          <w:szCs w:val="24"/>
          <w:lang w:val="de-DE"/>
        </w:rPr>
        <w:t>Pista</w:t>
      </w:r>
      <w:proofErr w:type="spellEnd"/>
      <w:r w:rsidRPr="0052418A">
        <w:rPr>
          <w:color w:val="auto"/>
          <w:szCs w:val="24"/>
          <w:lang w:val="de-DE"/>
        </w:rPr>
        <w:t xml:space="preserve"> mit 118 kW (160 PS), den Abarth 595 </w:t>
      </w:r>
      <w:proofErr w:type="spellStart"/>
      <w:r w:rsidRPr="0052418A">
        <w:rPr>
          <w:color w:val="auto"/>
          <w:szCs w:val="24"/>
          <w:lang w:val="de-DE"/>
        </w:rPr>
        <w:t>Turismo</w:t>
      </w:r>
      <w:proofErr w:type="spellEnd"/>
      <w:r w:rsidRPr="0052418A">
        <w:rPr>
          <w:color w:val="auto"/>
          <w:szCs w:val="24"/>
          <w:lang w:val="de-DE"/>
        </w:rPr>
        <w:t xml:space="preserve"> mit 121 kW (165 PS), sowie als Spitzenmodell den Abarth 595 Competizione mit 132 kW (180 PS). Die gesamte Baureihe zeichnet die umfangreiche und betont sportliche Serienausstattung aus, zu der unter anderem Sportsitze, Sportfahrwerk mit Tieferlegung, Sportauspuffanlage, elektronisch geregeltes Sperrdifferenzial sowie Leichtmetallräder gehören. Noch mehr Rennsport-Technologie bietet der Abarth 595 Competizione mit den Schalensitzen „Abarth Corsa </w:t>
      </w:r>
      <w:proofErr w:type="spellStart"/>
      <w:r w:rsidRPr="0052418A">
        <w:rPr>
          <w:color w:val="auto"/>
          <w:szCs w:val="24"/>
          <w:lang w:val="de-DE"/>
        </w:rPr>
        <w:t>by</w:t>
      </w:r>
      <w:proofErr w:type="spellEnd"/>
      <w:r w:rsidRPr="0052418A">
        <w:rPr>
          <w:color w:val="auto"/>
          <w:szCs w:val="24"/>
          <w:lang w:val="de-DE"/>
        </w:rPr>
        <w:t xml:space="preserve"> </w:t>
      </w:r>
      <w:proofErr w:type="spellStart"/>
      <w:r w:rsidRPr="0052418A">
        <w:rPr>
          <w:color w:val="auto"/>
          <w:szCs w:val="24"/>
          <w:lang w:val="de-DE"/>
        </w:rPr>
        <w:t>Sabelt</w:t>
      </w:r>
      <w:proofErr w:type="spellEnd"/>
      <w:r w:rsidRPr="0052418A">
        <w:rPr>
          <w:color w:val="auto"/>
          <w:szCs w:val="24"/>
          <w:lang w:val="de-DE"/>
        </w:rPr>
        <w:t xml:space="preserve">“, Leder-Alcantara-Lenkrad mit Carbon-Einsätzen, Hochleistungsbremsanlage von Brembo, aktiven Stoßdämpfern von </w:t>
      </w:r>
      <w:proofErr w:type="spellStart"/>
      <w:r w:rsidRPr="0052418A">
        <w:rPr>
          <w:color w:val="auto"/>
          <w:szCs w:val="24"/>
          <w:lang w:val="de-DE"/>
        </w:rPr>
        <w:t>Koni</w:t>
      </w:r>
      <w:proofErr w:type="spellEnd"/>
      <w:r w:rsidRPr="0052418A">
        <w:rPr>
          <w:color w:val="auto"/>
          <w:szCs w:val="24"/>
          <w:lang w:val="de-DE"/>
        </w:rPr>
        <w:t xml:space="preserve"> (mit </w:t>
      </w:r>
      <w:proofErr w:type="spellStart"/>
      <w:r w:rsidRPr="0052418A">
        <w:rPr>
          <w:color w:val="auto"/>
          <w:szCs w:val="24"/>
          <w:lang w:val="de-DE"/>
        </w:rPr>
        <w:t>Frequency</w:t>
      </w:r>
      <w:proofErr w:type="spellEnd"/>
      <w:r w:rsidRPr="0052418A">
        <w:rPr>
          <w:color w:val="auto"/>
          <w:szCs w:val="24"/>
          <w:lang w:val="de-DE"/>
        </w:rPr>
        <w:t xml:space="preserve"> </w:t>
      </w:r>
      <w:proofErr w:type="spellStart"/>
      <w:r w:rsidRPr="0052418A">
        <w:rPr>
          <w:color w:val="auto"/>
          <w:szCs w:val="24"/>
          <w:lang w:val="de-DE"/>
        </w:rPr>
        <w:t>Selective</w:t>
      </w:r>
      <w:proofErr w:type="spellEnd"/>
      <w:r w:rsidRPr="0052418A">
        <w:rPr>
          <w:color w:val="auto"/>
          <w:szCs w:val="24"/>
          <w:lang w:val="de-DE"/>
        </w:rPr>
        <w:t xml:space="preserve"> </w:t>
      </w:r>
      <w:proofErr w:type="spellStart"/>
      <w:r w:rsidRPr="0052418A">
        <w:rPr>
          <w:color w:val="auto"/>
          <w:szCs w:val="24"/>
          <w:lang w:val="de-DE"/>
        </w:rPr>
        <w:t>Damping</w:t>
      </w:r>
      <w:proofErr w:type="spellEnd"/>
      <w:r w:rsidRPr="0052418A">
        <w:rPr>
          <w:color w:val="auto"/>
          <w:szCs w:val="24"/>
          <w:lang w:val="de-DE"/>
        </w:rPr>
        <w:t>-System) und vierflutiger Dualmode-Sportauspuffanlage „</w:t>
      </w:r>
      <w:proofErr w:type="spellStart"/>
      <w:r w:rsidRPr="0052418A">
        <w:rPr>
          <w:color w:val="auto"/>
          <w:szCs w:val="24"/>
          <w:lang w:val="de-DE"/>
        </w:rPr>
        <w:t>Record</w:t>
      </w:r>
      <w:proofErr w:type="spellEnd"/>
      <w:r w:rsidRPr="0052418A">
        <w:rPr>
          <w:color w:val="auto"/>
          <w:szCs w:val="24"/>
          <w:lang w:val="de-DE"/>
        </w:rPr>
        <w:t xml:space="preserve"> Monza“.</w:t>
      </w:r>
    </w:p>
    <w:p w:rsidR="0052418A" w:rsidRPr="0052418A" w:rsidRDefault="0052418A" w:rsidP="0052418A">
      <w:pPr>
        <w:rPr>
          <w:color w:val="auto"/>
          <w:szCs w:val="24"/>
          <w:lang w:val="de-DE"/>
        </w:rPr>
      </w:pPr>
    </w:p>
    <w:p w:rsidR="0052418A" w:rsidRDefault="0052418A">
      <w:pPr>
        <w:spacing w:line="240" w:lineRule="auto"/>
        <w:rPr>
          <w:color w:val="auto"/>
          <w:szCs w:val="24"/>
          <w:lang w:val="fr-FR"/>
        </w:rPr>
      </w:pPr>
      <w:r>
        <w:rPr>
          <w:color w:val="auto"/>
          <w:szCs w:val="24"/>
          <w:lang w:val="fr-FR"/>
        </w:rPr>
        <w:br w:type="page"/>
      </w:r>
    </w:p>
    <w:p w:rsidR="0052418A" w:rsidRDefault="0052418A" w:rsidP="0052418A">
      <w:pPr>
        <w:rPr>
          <w:color w:val="auto"/>
          <w:szCs w:val="24"/>
          <w:lang w:val="fr-FR"/>
        </w:rPr>
      </w:pPr>
      <w:r w:rsidRPr="0052418A">
        <w:rPr>
          <w:color w:val="auto"/>
          <w:szCs w:val="24"/>
          <w:lang w:val="fr-FR"/>
        </w:rPr>
        <w:lastRenderedPageBreak/>
        <w:t xml:space="preserve">*Quelle: </w:t>
      </w:r>
      <w:hyperlink r:id="rId13" w:history="1">
        <w:r w:rsidRPr="008C4570">
          <w:rPr>
            <w:rStyle w:val="Hyperlink"/>
            <w:szCs w:val="24"/>
            <w:lang w:val="fr-FR"/>
          </w:rPr>
          <w:t>https://www.auto-motor-und-sport.de/news/leserwahl-best-cars-2017-kategorie-a-minicars-ergebnisse-10142808.html</w:t>
        </w:r>
      </w:hyperlink>
      <w:r w:rsidRPr="0052418A">
        <w:rPr>
          <w:rStyle w:val="Hyperlink"/>
        </w:rPr>
        <w:t xml:space="preserve"> ;</w:t>
      </w:r>
      <w:hyperlink r:id="rId14" w:history="1">
        <w:r w:rsidRPr="008C4570">
          <w:rPr>
            <w:rStyle w:val="Hyperlink"/>
            <w:szCs w:val="24"/>
            <w:lang w:val="fr-FR"/>
          </w:rPr>
          <w:t>https://www.auto-motor-und-sport.de/news/leserwahl-best-cars-2016-ergebnisse-minicars-6391566.html</w:t>
        </w:r>
      </w:hyperlink>
    </w:p>
    <w:p w:rsidR="0052418A" w:rsidRPr="0052418A" w:rsidRDefault="0052418A" w:rsidP="0052418A">
      <w:pPr>
        <w:rPr>
          <w:color w:val="auto"/>
          <w:szCs w:val="24"/>
          <w:lang w:val="fr-FR"/>
        </w:rPr>
      </w:pPr>
    </w:p>
    <w:p w:rsidR="00527A63" w:rsidRPr="0052418A" w:rsidRDefault="00527A63" w:rsidP="006913D0">
      <w:pPr>
        <w:rPr>
          <w:rFonts w:cs="Arial"/>
          <w:color w:val="auto"/>
          <w:sz w:val="12"/>
          <w:szCs w:val="18"/>
          <w:lang w:val="fr-FR"/>
        </w:rPr>
      </w:pPr>
    </w:p>
    <w:p w:rsidR="003D059F" w:rsidRPr="0052418A" w:rsidRDefault="003D059F" w:rsidP="006913D0">
      <w:pPr>
        <w:rPr>
          <w:rFonts w:cs="Arial"/>
          <w:szCs w:val="18"/>
          <w:lang w:val="fr-FR"/>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5"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6" w:history="1">
        <w:r w:rsidRPr="00D236B4">
          <w:rPr>
            <w:rStyle w:val="Hyperlink"/>
            <w:rFonts w:ascii="Arial" w:hAnsi="Arial"/>
            <w:i w:val="0"/>
            <w:szCs w:val="16"/>
            <w:lang w:val="de-AT"/>
          </w:rPr>
          <w:t>www.abarthpress.at</w:t>
        </w:r>
      </w:hyperlink>
    </w:p>
    <w:sectPr w:rsidR="002C407B" w:rsidRPr="00D236B4" w:rsidSect="00E161CC">
      <w:headerReference w:type="default" r:id="rId17"/>
      <w:footerReference w:type="default" r:id="rId18"/>
      <w:headerReference w:type="first" r:id="rId19"/>
      <w:footerReference w:type="first" r:id="rId20"/>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52418A">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52418A">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52418A"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B0116"/>
    <w:rsid w:val="001E7430"/>
    <w:rsid w:val="00207230"/>
    <w:rsid w:val="002156C9"/>
    <w:rsid w:val="002C407B"/>
    <w:rsid w:val="0031428B"/>
    <w:rsid w:val="0033267A"/>
    <w:rsid w:val="003C1061"/>
    <w:rsid w:val="003C51C9"/>
    <w:rsid w:val="003D059F"/>
    <w:rsid w:val="00476638"/>
    <w:rsid w:val="00476659"/>
    <w:rsid w:val="004D1AC7"/>
    <w:rsid w:val="00512F6C"/>
    <w:rsid w:val="0052418A"/>
    <w:rsid w:val="00527A63"/>
    <w:rsid w:val="0055100A"/>
    <w:rsid w:val="0057604F"/>
    <w:rsid w:val="005C23C8"/>
    <w:rsid w:val="005D504E"/>
    <w:rsid w:val="006063C2"/>
    <w:rsid w:val="00652F5B"/>
    <w:rsid w:val="006913D0"/>
    <w:rsid w:val="006C0530"/>
    <w:rsid w:val="006C47AC"/>
    <w:rsid w:val="006C7AA2"/>
    <w:rsid w:val="007032CD"/>
    <w:rsid w:val="007368CD"/>
    <w:rsid w:val="00737118"/>
    <w:rsid w:val="0073719D"/>
    <w:rsid w:val="007915C4"/>
    <w:rsid w:val="0080013E"/>
    <w:rsid w:val="00823063"/>
    <w:rsid w:val="00837B57"/>
    <w:rsid w:val="00844FCD"/>
    <w:rsid w:val="00854C81"/>
    <w:rsid w:val="008C7FCF"/>
    <w:rsid w:val="008D56BD"/>
    <w:rsid w:val="008E190A"/>
    <w:rsid w:val="008E3C41"/>
    <w:rsid w:val="00923D53"/>
    <w:rsid w:val="009277D5"/>
    <w:rsid w:val="00947B73"/>
    <w:rsid w:val="009C15EB"/>
    <w:rsid w:val="009E02CE"/>
    <w:rsid w:val="00A2130B"/>
    <w:rsid w:val="00A22170"/>
    <w:rsid w:val="00A34450"/>
    <w:rsid w:val="00A74748"/>
    <w:rsid w:val="00AD0DFD"/>
    <w:rsid w:val="00B03822"/>
    <w:rsid w:val="00B13A5B"/>
    <w:rsid w:val="00B36E61"/>
    <w:rsid w:val="00B37B17"/>
    <w:rsid w:val="00B45D9D"/>
    <w:rsid w:val="00B56F3A"/>
    <w:rsid w:val="00BB6D56"/>
    <w:rsid w:val="00CD6363"/>
    <w:rsid w:val="00CE1BE5"/>
    <w:rsid w:val="00D236B4"/>
    <w:rsid w:val="00D762C7"/>
    <w:rsid w:val="00D9276F"/>
    <w:rsid w:val="00DB13D3"/>
    <w:rsid w:val="00DB1984"/>
    <w:rsid w:val="00DE6008"/>
    <w:rsid w:val="00E161CC"/>
    <w:rsid w:val="00E3013B"/>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auto-motor-und-sport.de/news/leserwahl-best-cars-2017-kategorie-a-minicars-ergebnisse-10142808.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barthpress.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ndreas.blecha@fcagroup.com"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uto-motor-und-sport.de/news/leserwahl-best-cars-2016-ergebnisse-minicars-6391566.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a634c490-1755-4076-9393-5b23b42d2cb1"/>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1A0A0E2-0AFF-410F-AFCF-7CDD19E0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477</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3193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2</cp:revision>
  <cp:lastPrinted>2018-01-09T17:35:00Z</cp:lastPrinted>
  <dcterms:created xsi:type="dcterms:W3CDTF">2018-01-26T12:53:00Z</dcterms:created>
  <dcterms:modified xsi:type="dcterms:W3CDTF">2018-01-26T12:53:00Z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