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03" w:rsidRPr="007A0B03" w:rsidRDefault="007A0B03" w:rsidP="007A0B03">
      <w:pPr>
        <w:pStyle w:val="01TEXT"/>
        <w:jc w:val="both"/>
        <w:rPr>
          <w:rFonts w:cs="Arial"/>
          <w:b/>
          <w:color w:val="E52713" w:themeColor="accent1"/>
          <w:sz w:val="24"/>
          <w:lang w:val="de-DE"/>
        </w:rPr>
      </w:pPr>
      <w:r w:rsidRPr="007A0B03">
        <w:rPr>
          <w:rFonts w:cs="Arial"/>
          <w:b/>
          <w:color w:val="E52713" w:themeColor="accent1"/>
          <w:sz w:val="24"/>
          <w:lang w:val="de-DE"/>
        </w:rPr>
        <w:t xml:space="preserve">Fast wie echt – neue Smartphone-Applikation lässt den Abarth 124 spider erleben </w:t>
      </w:r>
    </w:p>
    <w:p w:rsidR="007A0B03" w:rsidRPr="007A0B03" w:rsidRDefault="007A0B03" w:rsidP="007A0B03">
      <w:pPr>
        <w:pStyle w:val="01TEXT"/>
        <w:jc w:val="both"/>
        <w:rPr>
          <w:rFonts w:cs="Arial"/>
          <w:b/>
          <w:color w:val="E52713" w:themeColor="accent1"/>
          <w:sz w:val="20"/>
          <w:lang w:val="de-DE"/>
        </w:rPr>
      </w:pPr>
    </w:p>
    <w:p w:rsidR="007A0B03" w:rsidRPr="007A0B03" w:rsidRDefault="007A0B03" w:rsidP="007A0B03">
      <w:pPr>
        <w:pStyle w:val="01TEXT"/>
        <w:jc w:val="both"/>
        <w:rPr>
          <w:rFonts w:cs="Arial"/>
          <w:i/>
          <w:color w:val="E52713" w:themeColor="accent1"/>
          <w:sz w:val="22"/>
          <w:lang w:val="de-DE"/>
        </w:rPr>
      </w:pPr>
      <w:r w:rsidRPr="007A0B03">
        <w:rPr>
          <w:rFonts w:cs="Arial"/>
          <w:i/>
          <w:color w:val="E52713" w:themeColor="accent1"/>
          <w:sz w:val="22"/>
          <w:lang w:val="de-DE"/>
        </w:rPr>
        <w:t xml:space="preserve">App „Abarth AR“ verschmilzt Computer-generierte Bilder mit der Realität. Faszinierende Fotos mit dem Abarth 124 spider im Maßstab 1:1 möglich.   </w:t>
      </w:r>
    </w:p>
    <w:p w:rsidR="007A0B03" w:rsidRPr="007A0B03" w:rsidRDefault="007A0B03" w:rsidP="007A0B03">
      <w:pPr>
        <w:pStyle w:val="01TEXT"/>
        <w:jc w:val="both"/>
        <w:rPr>
          <w:rFonts w:cs="Arial"/>
          <w:b/>
          <w:color w:val="E52713" w:themeColor="accent1"/>
          <w:sz w:val="20"/>
          <w:lang w:val="de-DE"/>
        </w:rPr>
      </w:pPr>
    </w:p>
    <w:p w:rsidR="007A0B03" w:rsidRPr="007A0B03" w:rsidRDefault="007A0B03" w:rsidP="007A0B03">
      <w:pPr>
        <w:pStyle w:val="01TEXT"/>
        <w:jc w:val="both"/>
        <w:rPr>
          <w:rFonts w:cs="Arial"/>
          <w:b/>
          <w:color w:val="E52713" w:themeColor="accent1"/>
          <w:sz w:val="20"/>
          <w:lang w:val="de-DE"/>
        </w:rPr>
      </w:pPr>
    </w:p>
    <w:p w:rsidR="007A0B03" w:rsidRPr="007A0B03" w:rsidRDefault="007A0B03" w:rsidP="007A0B03">
      <w:pPr>
        <w:pStyle w:val="01TEXT"/>
        <w:jc w:val="both"/>
        <w:rPr>
          <w:rFonts w:cs="Arial"/>
          <w:color w:val="auto"/>
          <w:sz w:val="20"/>
          <w:lang w:val="de-DE"/>
        </w:rPr>
      </w:pPr>
      <w:r>
        <w:rPr>
          <w:rFonts w:cs="Arial"/>
          <w:color w:val="auto"/>
          <w:sz w:val="20"/>
          <w:lang w:val="de-DE"/>
        </w:rPr>
        <w:t>Wien</w:t>
      </w:r>
      <w:r w:rsidRPr="007A0B03">
        <w:rPr>
          <w:rFonts w:cs="Arial"/>
          <w:color w:val="auto"/>
          <w:sz w:val="20"/>
          <w:lang w:val="de-DE"/>
        </w:rPr>
        <w:t>, im November 2017</w:t>
      </w:r>
    </w:p>
    <w:p w:rsidR="007A0B03" w:rsidRPr="007A0B03" w:rsidRDefault="007A0B03" w:rsidP="007A0B03">
      <w:pPr>
        <w:pStyle w:val="01TEXT"/>
        <w:jc w:val="both"/>
        <w:rPr>
          <w:rFonts w:cs="Arial"/>
          <w:color w:val="auto"/>
          <w:sz w:val="20"/>
          <w:lang w:val="de-DE"/>
        </w:rPr>
      </w:pPr>
    </w:p>
    <w:p w:rsidR="007A0B03" w:rsidRPr="007A0B03" w:rsidRDefault="007A0B03" w:rsidP="007A0B03">
      <w:pPr>
        <w:pStyle w:val="01TEXT"/>
        <w:jc w:val="both"/>
        <w:rPr>
          <w:rFonts w:cs="Arial"/>
          <w:color w:val="auto"/>
          <w:sz w:val="20"/>
          <w:lang w:val="de-DE"/>
        </w:rPr>
      </w:pPr>
      <w:r w:rsidRPr="007A0B03">
        <w:rPr>
          <w:rFonts w:cs="Arial"/>
          <w:color w:val="auto"/>
          <w:sz w:val="20"/>
          <w:lang w:val="de-DE"/>
        </w:rPr>
        <w:t>Sogenannte „</w:t>
      </w:r>
      <w:proofErr w:type="spellStart"/>
      <w:r w:rsidRPr="007A0B03">
        <w:rPr>
          <w:rFonts w:cs="Arial"/>
          <w:color w:val="auto"/>
          <w:sz w:val="20"/>
          <w:lang w:val="de-DE"/>
        </w:rPr>
        <w:t>Augmented</w:t>
      </w:r>
      <w:proofErr w:type="spellEnd"/>
      <w:r w:rsidRPr="007A0B03">
        <w:rPr>
          <w:rFonts w:cs="Arial"/>
          <w:color w:val="auto"/>
          <w:sz w:val="20"/>
          <w:lang w:val="de-DE"/>
        </w:rPr>
        <w:t xml:space="preserve"> Reality“, also das Verschmelzen Computer-generierter Bilder mit echten Aufnahmen, ermöglicht völlig neue Möglichkeiten, zum Beispiel ein Fahrzeug kennenzulernen. Abarth macht sich diese innovative Technologie zunutze, um den Abarth 124 spider auf ungewöhnliche Weise zu präsentieren. Mit der neuen Smartphone-Applikation „Abarth AR“ ist es nicht nur möglich, den italienischen Roadster im Maßstab 1:1 und mit 3D-Effekten gewissermaßen wie echt von allen Seiten zu betrachten und sogar virtuell im Cockpit Platz zu nehmen. Nutzer können sich dazu darüber hinaus ihren ganz persönlichen Abarth 124 spider konfigurieren und sogar dem Sound des 1,4-Liter-Turbomotors lauschen.</w:t>
      </w:r>
    </w:p>
    <w:p w:rsidR="007A0B03" w:rsidRPr="007A0B03" w:rsidRDefault="007A0B03" w:rsidP="007A0B03">
      <w:pPr>
        <w:pStyle w:val="01TEXT"/>
        <w:jc w:val="both"/>
        <w:rPr>
          <w:rFonts w:cs="Arial"/>
          <w:color w:val="auto"/>
          <w:sz w:val="20"/>
          <w:lang w:val="de-DE"/>
        </w:rPr>
      </w:pPr>
    </w:p>
    <w:p w:rsidR="007A0B03" w:rsidRPr="007A0B03" w:rsidRDefault="007A0B03" w:rsidP="007A0B03">
      <w:pPr>
        <w:pStyle w:val="01TEXT"/>
        <w:jc w:val="both"/>
        <w:rPr>
          <w:rFonts w:cs="Arial"/>
          <w:color w:val="auto"/>
          <w:sz w:val="20"/>
          <w:lang w:val="de-DE"/>
        </w:rPr>
      </w:pPr>
      <w:r w:rsidRPr="007A0B03">
        <w:rPr>
          <w:rFonts w:cs="Arial"/>
          <w:color w:val="auto"/>
          <w:sz w:val="20"/>
          <w:lang w:val="de-DE"/>
        </w:rPr>
        <w:t>Außerdem ermöglicht es die neue App den virtuellen Abarth 124 spider im Smartphone-Display mit der realen Umwelt und sogar mit im Kamerabild zu sehenden Personen zu kombinieren. So entstehen einzigartige Fotos, die sich problemlos zum Beispiel über soziale Netzwerke mit dem Freundeskreis teilen lassen.</w:t>
      </w:r>
    </w:p>
    <w:p w:rsidR="007A0B03" w:rsidRPr="007A0B03" w:rsidRDefault="007A0B03" w:rsidP="007A0B03">
      <w:pPr>
        <w:pStyle w:val="01TEXT"/>
        <w:jc w:val="both"/>
        <w:rPr>
          <w:rFonts w:cs="Arial"/>
          <w:color w:val="auto"/>
          <w:sz w:val="20"/>
          <w:lang w:val="de-DE"/>
        </w:rPr>
      </w:pPr>
    </w:p>
    <w:p w:rsidR="00D236B4" w:rsidRPr="007A0B03" w:rsidRDefault="007A0B03" w:rsidP="007A0B03">
      <w:pPr>
        <w:pStyle w:val="01TEXT"/>
        <w:jc w:val="both"/>
        <w:rPr>
          <w:rFonts w:cs="Arial"/>
          <w:color w:val="auto"/>
          <w:sz w:val="20"/>
          <w:szCs w:val="20"/>
          <w:lang w:val="de-DE"/>
        </w:rPr>
      </w:pPr>
      <w:r w:rsidRPr="007A0B03">
        <w:rPr>
          <w:rFonts w:cs="Arial"/>
          <w:color w:val="auto"/>
          <w:sz w:val="20"/>
          <w:lang w:val="de-DE"/>
        </w:rPr>
        <w:t xml:space="preserve">Die Applikation „Abarth AR“ steht im App Store von Apple für iOS-basierte Endgeräte zum Download zur Verfügung.  </w:t>
      </w:r>
    </w:p>
    <w:p w:rsidR="0033267A" w:rsidRDefault="0033267A" w:rsidP="002C407B">
      <w:pPr>
        <w:spacing w:line="360" w:lineRule="auto"/>
        <w:jc w:val="both"/>
        <w:rPr>
          <w:sz w:val="22"/>
          <w:szCs w:val="20"/>
          <w:lang w:val="de-AT"/>
        </w:rPr>
      </w:pPr>
    </w:p>
    <w:p w:rsidR="002C407B" w:rsidRDefault="002C407B" w:rsidP="002C407B">
      <w:pPr>
        <w:pStyle w:val="01TEXT"/>
        <w:rPr>
          <w:rFonts w:asciiTheme="majorHAnsi" w:hAnsiTheme="majorHAnsi" w:cstheme="majorHAnsi"/>
          <w:sz w:val="22"/>
          <w:szCs w:val="22"/>
          <w:lang w:val="de-DE"/>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D236B4" w:rsidRDefault="002C407B" w:rsidP="002C407B">
      <w:pPr>
        <w:pStyle w:val="04NomeLetteraItalic"/>
        <w:rPr>
          <w:rFonts w:ascii="Arial" w:hAnsi="Arial"/>
          <w:i w:val="0"/>
          <w:szCs w:val="16"/>
          <w:lang w:val="de-AT"/>
        </w:rPr>
      </w:pP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7A0B03" w:rsidP="00B56F3A">
      <w:pPr>
        <w:pStyle w:val="04NomeLetteraItalic"/>
        <w:spacing w:line="240" w:lineRule="auto"/>
        <w:rPr>
          <w:rFonts w:ascii="Arial" w:hAnsi="Arial"/>
          <w:i w:val="0"/>
          <w:szCs w:val="16"/>
          <w:lang w:val="de-AT"/>
        </w:rPr>
      </w:pPr>
      <w:proofErr w:type="spellStart"/>
      <w:r>
        <w:rPr>
          <w:rFonts w:ascii="Arial" w:hAnsi="Arial"/>
          <w:i w:val="0"/>
          <w:szCs w:val="16"/>
          <w:lang w:val="de-AT"/>
        </w:rPr>
        <w:t>E-</w:t>
      </w:r>
      <w:r w:rsidR="002C407B" w:rsidRPr="00D236B4">
        <w:rPr>
          <w:rFonts w:ascii="Arial" w:hAnsi="Arial"/>
          <w:i w:val="0"/>
          <w:szCs w:val="16"/>
          <w:lang w:val="de-AT"/>
        </w:rPr>
        <w:t>mail</w:t>
      </w:r>
      <w:proofErr w:type="spellEnd"/>
      <w:r w:rsidR="002C407B" w:rsidRPr="00D236B4">
        <w:rPr>
          <w:rFonts w:ascii="Arial" w:hAnsi="Arial"/>
          <w:i w:val="0"/>
          <w:szCs w:val="16"/>
          <w:lang w:val="de-AT"/>
        </w:rPr>
        <w:t>:</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p w:rsidR="003C51C9" w:rsidRDefault="003C51C9" w:rsidP="00B56F3A">
      <w:pPr>
        <w:spacing w:line="240" w:lineRule="auto"/>
        <w:rPr>
          <w:lang w:val="de-AT"/>
        </w:rPr>
      </w:pPr>
    </w:p>
    <w:p w:rsidR="000A5512" w:rsidRDefault="000A5512" w:rsidP="00B56F3A">
      <w:pPr>
        <w:spacing w:line="240" w:lineRule="auto"/>
        <w:rPr>
          <w:lang w:val="de-AT"/>
        </w:rPr>
      </w:pPr>
    </w:p>
    <w:p w:rsidR="000A5512" w:rsidRDefault="000A5512" w:rsidP="00B56F3A">
      <w:pPr>
        <w:spacing w:line="240" w:lineRule="auto"/>
        <w:rPr>
          <w:lang w:val="de-AT"/>
        </w:rPr>
      </w:pPr>
    </w:p>
    <w:p w:rsidR="000A5512" w:rsidRDefault="000A5512" w:rsidP="00B56F3A">
      <w:pPr>
        <w:spacing w:line="240" w:lineRule="auto"/>
        <w:rPr>
          <w:lang w:val="de-AT"/>
        </w:rPr>
      </w:pPr>
    </w:p>
    <w:p w:rsidR="000A5512" w:rsidRDefault="000A5512" w:rsidP="00B56F3A">
      <w:pPr>
        <w:spacing w:line="240" w:lineRule="auto"/>
        <w:rPr>
          <w:lang w:val="de-AT"/>
        </w:rPr>
      </w:pPr>
    </w:p>
    <w:p w:rsidR="000A5512" w:rsidRDefault="000A5512" w:rsidP="00B56F3A">
      <w:pPr>
        <w:spacing w:line="240" w:lineRule="auto"/>
        <w:rPr>
          <w:lang w:val="de-AT"/>
        </w:rPr>
      </w:pPr>
    </w:p>
    <w:p w:rsidR="000A5512" w:rsidRDefault="000A5512" w:rsidP="00B56F3A">
      <w:pPr>
        <w:spacing w:line="240" w:lineRule="auto"/>
        <w:rPr>
          <w:lang w:val="de-AT"/>
        </w:rPr>
      </w:pPr>
    </w:p>
    <w:p w:rsidR="000A5512" w:rsidRDefault="000A5512" w:rsidP="000A5512">
      <w:pPr>
        <w:spacing w:line="360" w:lineRule="atLeast"/>
        <w:rPr>
          <w:b/>
          <w:sz w:val="22"/>
          <w:szCs w:val="22"/>
          <w:lang w:val="de-DE"/>
        </w:rPr>
      </w:pPr>
    </w:p>
    <w:p w:rsidR="000A5512" w:rsidRPr="000A5512" w:rsidRDefault="000A5512" w:rsidP="000A5512">
      <w:pPr>
        <w:pStyle w:val="01TEXT"/>
        <w:jc w:val="both"/>
        <w:rPr>
          <w:sz w:val="20"/>
          <w:szCs w:val="20"/>
          <w:lang w:val="de-DE"/>
        </w:rPr>
      </w:pPr>
      <w:bookmarkStart w:id="0" w:name="_GoBack"/>
      <w:bookmarkEnd w:id="0"/>
    </w:p>
    <w:sectPr w:rsidR="000A5512" w:rsidRPr="000A5512"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7A0B03">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7A0B03">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7A0B03"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2A105ED9" wp14:editId="5113723D">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72126BF8" wp14:editId="47C4F2D1">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9A42127" wp14:editId="5898BE3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76C63724" wp14:editId="2D3E674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4E0BCFCD" wp14:editId="362FC53D">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1AE7FDD" wp14:editId="7E6C1EC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14E645F6" wp14:editId="6116BDB7">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4078FD08" wp14:editId="7C8FF6CA">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A39C0"/>
    <w:rsid w:val="000A5512"/>
    <w:rsid w:val="000D0B84"/>
    <w:rsid w:val="001904A6"/>
    <w:rsid w:val="001B0116"/>
    <w:rsid w:val="001C3943"/>
    <w:rsid w:val="001E7430"/>
    <w:rsid w:val="00207230"/>
    <w:rsid w:val="002C407B"/>
    <w:rsid w:val="0031428B"/>
    <w:rsid w:val="00325A18"/>
    <w:rsid w:val="0033267A"/>
    <w:rsid w:val="003C51C9"/>
    <w:rsid w:val="0041738C"/>
    <w:rsid w:val="00476638"/>
    <w:rsid w:val="00476659"/>
    <w:rsid w:val="00512F6C"/>
    <w:rsid w:val="0057604F"/>
    <w:rsid w:val="005D504E"/>
    <w:rsid w:val="006063C2"/>
    <w:rsid w:val="006C0530"/>
    <w:rsid w:val="006C47AC"/>
    <w:rsid w:val="007368CD"/>
    <w:rsid w:val="0073719D"/>
    <w:rsid w:val="007915C4"/>
    <w:rsid w:val="007A0B03"/>
    <w:rsid w:val="0080519D"/>
    <w:rsid w:val="00823063"/>
    <w:rsid w:val="00844FCD"/>
    <w:rsid w:val="00854C81"/>
    <w:rsid w:val="008C7FCF"/>
    <w:rsid w:val="008D56BD"/>
    <w:rsid w:val="008E190A"/>
    <w:rsid w:val="00923D53"/>
    <w:rsid w:val="009277D5"/>
    <w:rsid w:val="00947B73"/>
    <w:rsid w:val="009C15EB"/>
    <w:rsid w:val="009E02CE"/>
    <w:rsid w:val="00A2130B"/>
    <w:rsid w:val="00A22170"/>
    <w:rsid w:val="00A74748"/>
    <w:rsid w:val="00B03822"/>
    <w:rsid w:val="00B37B17"/>
    <w:rsid w:val="00B56F3A"/>
    <w:rsid w:val="00CD6363"/>
    <w:rsid w:val="00D236B4"/>
    <w:rsid w:val="00D762C7"/>
    <w:rsid w:val="00D9276F"/>
    <w:rsid w:val="00E161CC"/>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a634c490-1755-4076-9393-5b23b42d2cb1"/>
    <ds:schemaRef ds:uri="http://www.w3.org/XML/1998/namespace"/>
  </ds:schemaRefs>
</ds:datastoreItem>
</file>

<file path=customXml/itemProps4.xml><?xml version="1.0" encoding="utf-8"?>
<ds:datastoreItem xmlns:ds="http://schemas.openxmlformats.org/officeDocument/2006/customXml" ds:itemID="{0EF036C3-9B6A-4C6D-B4E9-67E82464A76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7913F13-C690-4B0E-AC3A-F88E4C0A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1</Pages>
  <Words>255</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1707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2</cp:revision>
  <cp:lastPrinted>2016-01-12T18:59:00Z</cp:lastPrinted>
  <dcterms:created xsi:type="dcterms:W3CDTF">2017-12-05T08:14:00Z</dcterms:created>
  <dcterms:modified xsi:type="dcterms:W3CDTF">2017-12-05T08:14:00Z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F05458A,03.01.2017 18:25:42,PUBLIC</vt:lpwstr>
  </property>
</Properties>
</file>